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E9D" w14:textId="4C2F6AAC" w:rsidR="00CA787D" w:rsidRPr="00F83246" w:rsidRDefault="00CA787D" w:rsidP="00CA787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832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5E78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F6FDD" w:rsidRPr="00F8324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E0663" w:rsidRPr="00F832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6FDD" w:rsidRPr="00F832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E0663" w:rsidRPr="00F8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24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8D6A854" w14:textId="77777777" w:rsidR="0029250A" w:rsidRPr="00F83246" w:rsidRDefault="0029250A" w:rsidP="002C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24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36216B5" w14:textId="776D152A" w:rsidR="001F6FDD" w:rsidRDefault="0003124F" w:rsidP="001F6FDD">
      <w:pPr>
        <w:pStyle w:val="1"/>
        <w:jc w:val="center"/>
        <w:rPr>
          <w:rFonts w:eastAsia="MS Mincho"/>
          <w:b/>
          <w:szCs w:val="28"/>
        </w:rPr>
      </w:pPr>
      <w:bookmarkStart w:id="0" w:name="_Hlk103688558"/>
      <w:r w:rsidRPr="00F83246">
        <w:rPr>
          <w:b/>
          <w:szCs w:val="28"/>
        </w:rPr>
        <w:t xml:space="preserve">по закупке путем </w:t>
      </w:r>
      <w:r w:rsidR="001827AD" w:rsidRPr="00F83246">
        <w:rPr>
          <w:b/>
          <w:szCs w:val="28"/>
        </w:rPr>
        <w:t xml:space="preserve">проведения </w:t>
      </w:r>
      <w:r w:rsidR="001F6FDD" w:rsidRPr="00F83246">
        <w:rPr>
          <w:rFonts w:eastAsia="MS Mincho"/>
          <w:b/>
          <w:szCs w:val="28"/>
        </w:rPr>
        <w:t xml:space="preserve">открытого </w:t>
      </w:r>
      <w:r w:rsidR="003A5E78">
        <w:rPr>
          <w:b/>
          <w:bCs/>
          <w:szCs w:val="28"/>
        </w:rPr>
        <w:t>конкурса</w:t>
      </w:r>
      <w:r w:rsidR="001F6FDD" w:rsidRPr="00F83246">
        <w:rPr>
          <w:b/>
          <w:bCs/>
          <w:szCs w:val="28"/>
        </w:rPr>
        <w:t xml:space="preserve"> </w:t>
      </w:r>
      <w:r w:rsidR="001F6FDD" w:rsidRPr="00F83246">
        <w:rPr>
          <w:rFonts w:eastAsia="MS Mincho"/>
          <w:b/>
          <w:szCs w:val="28"/>
        </w:rPr>
        <w:t>в электронной форме №1</w:t>
      </w:r>
      <w:r w:rsidR="003A5E78">
        <w:rPr>
          <w:rFonts w:eastAsia="MS Mincho"/>
          <w:b/>
          <w:szCs w:val="28"/>
        </w:rPr>
        <w:t>9</w:t>
      </w:r>
      <w:r w:rsidR="001F6FDD" w:rsidRPr="00F83246">
        <w:rPr>
          <w:rFonts w:eastAsia="MS Mincho"/>
          <w:b/>
          <w:szCs w:val="28"/>
        </w:rPr>
        <w:t>/</w:t>
      </w:r>
      <w:r w:rsidR="003A5E78">
        <w:rPr>
          <w:rFonts w:eastAsia="MS Mincho"/>
          <w:b/>
          <w:szCs w:val="28"/>
        </w:rPr>
        <w:t>ОК</w:t>
      </w:r>
      <w:r w:rsidR="001F6FDD" w:rsidRPr="00F83246">
        <w:rPr>
          <w:rFonts w:eastAsia="MS Mincho"/>
          <w:b/>
          <w:szCs w:val="28"/>
        </w:rPr>
        <w:t xml:space="preserve">Э-АО «ОТЛК ЕРА»/2024 </w:t>
      </w:r>
      <w:r w:rsidR="003A5E78" w:rsidRPr="003A5E78">
        <w:rPr>
          <w:rFonts w:eastAsia="MS Mincho"/>
          <w:b/>
          <w:szCs w:val="28"/>
        </w:rPr>
        <w:t xml:space="preserve">на оказание услуг по организации продвижения бренда UTLC ERA в китайской социальной сети </w:t>
      </w:r>
      <w:proofErr w:type="spellStart"/>
      <w:r w:rsidR="003A5E78" w:rsidRPr="003A5E78">
        <w:rPr>
          <w:rFonts w:eastAsia="MS Mincho"/>
          <w:b/>
          <w:szCs w:val="28"/>
        </w:rPr>
        <w:t>WeChat</w:t>
      </w:r>
      <w:proofErr w:type="spellEnd"/>
      <w:r w:rsidR="003A5E78" w:rsidRPr="003A5E78">
        <w:rPr>
          <w:rFonts w:eastAsia="MS Mincho"/>
          <w:b/>
          <w:szCs w:val="28"/>
        </w:rPr>
        <w:t xml:space="preserve"> и поисковой системе </w:t>
      </w:r>
      <w:proofErr w:type="spellStart"/>
      <w:r w:rsidR="003A5E78" w:rsidRPr="003A5E78">
        <w:rPr>
          <w:rFonts w:eastAsia="MS Mincho"/>
          <w:b/>
          <w:szCs w:val="28"/>
        </w:rPr>
        <w:t>Baidu</w:t>
      </w:r>
      <w:proofErr w:type="spellEnd"/>
    </w:p>
    <w:p w14:paraId="2ED1E62B" w14:textId="77777777" w:rsidR="003A5E78" w:rsidRPr="00F83246" w:rsidRDefault="003A5E78" w:rsidP="001F6FDD">
      <w:pPr>
        <w:pStyle w:val="1"/>
        <w:jc w:val="center"/>
        <w:rPr>
          <w:rFonts w:eastAsia="MS Mincho"/>
          <w:b/>
          <w:szCs w:val="28"/>
          <w:highlight w:val="yellow"/>
        </w:rPr>
      </w:pPr>
    </w:p>
    <w:bookmarkEnd w:id="0"/>
    <w:p w14:paraId="03D3E3E9" w14:textId="43FB41AA" w:rsidR="001F6FDD" w:rsidRPr="00F83246" w:rsidRDefault="00FE0663" w:rsidP="00596F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46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CA5865" w:rsidRPr="00F83246">
        <w:rPr>
          <w:rFonts w:ascii="Times New Roman" w:hAnsi="Times New Roman" w:cs="Times New Roman"/>
          <w:sz w:val="28"/>
          <w:szCs w:val="28"/>
        </w:rPr>
        <w:t>3.5.5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03124F" w:rsidRPr="00F8324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302A2">
        <w:rPr>
          <w:rFonts w:ascii="Times New Roman" w:hAnsi="Times New Roman" w:cs="Times New Roman"/>
          <w:sz w:val="28"/>
          <w:szCs w:val="28"/>
        </w:rPr>
        <w:t>3</w:t>
      </w:r>
      <w:r w:rsidR="001302A2"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3A5E78">
        <w:rPr>
          <w:rFonts w:ascii="Times New Roman" w:hAnsi="Times New Roman" w:cs="Times New Roman"/>
          <w:sz w:val="28"/>
          <w:szCs w:val="28"/>
        </w:rPr>
        <w:t>конкурсной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145E7D" w:rsidRPr="00F83246">
        <w:rPr>
          <w:rFonts w:ascii="Times New Roman" w:hAnsi="Times New Roman" w:cs="Times New Roman"/>
          <w:sz w:val="28"/>
          <w:szCs w:val="28"/>
        </w:rPr>
        <w:t xml:space="preserve">документации внесены изменения в документацию о </w:t>
      </w:r>
      <w:r w:rsidR="00CA5865" w:rsidRPr="00F83246">
        <w:rPr>
          <w:rFonts w:ascii="Times New Roman" w:hAnsi="Times New Roman" w:cs="Times New Roman"/>
          <w:sz w:val="28"/>
          <w:szCs w:val="28"/>
        </w:rPr>
        <w:t xml:space="preserve">закупке путем проведения </w:t>
      </w:r>
      <w:r w:rsidR="001F6FDD" w:rsidRPr="00F8324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3A5E78">
        <w:rPr>
          <w:rFonts w:ascii="Times New Roman" w:hAnsi="Times New Roman" w:cs="Times New Roman"/>
          <w:sz w:val="28"/>
          <w:szCs w:val="28"/>
        </w:rPr>
        <w:t>конкурса</w:t>
      </w:r>
      <w:r w:rsidR="001F6FDD"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CA5865" w:rsidRPr="00F8324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3A5E78" w:rsidRPr="003A5E78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продвижения бренда UTLC ERA в китайской социальной сети </w:t>
      </w:r>
      <w:proofErr w:type="spellStart"/>
      <w:r w:rsidR="003A5E78" w:rsidRPr="003A5E78">
        <w:rPr>
          <w:rFonts w:ascii="Times New Roman" w:hAnsi="Times New Roman" w:cs="Times New Roman"/>
          <w:sz w:val="28"/>
          <w:szCs w:val="28"/>
        </w:rPr>
        <w:t>WeChat</w:t>
      </w:r>
      <w:proofErr w:type="spellEnd"/>
      <w:r w:rsidR="003A5E78" w:rsidRPr="003A5E78">
        <w:rPr>
          <w:rFonts w:ascii="Times New Roman" w:hAnsi="Times New Roman" w:cs="Times New Roman"/>
          <w:sz w:val="28"/>
          <w:szCs w:val="28"/>
        </w:rPr>
        <w:t xml:space="preserve"> и поисковой системе </w:t>
      </w:r>
      <w:proofErr w:type="spellStart"/>
      <w:r w:rsidR="003A5E78" w:rsidRPr="003A5E78">
        <w:rPr>
          <w:rFonts w:ascii="Times New Roman" w:hAnsi="Times New Roman" w:cs="Times New Roman"/>
          <w:sz w:val="28"/>
          <w:szCs w:val="28"/>
        </w:rPr>
        <w:t>Baidu</w:t>
      </w:r>
      <w:proofErr w:type="spellEnd"/>
      <w:r w:rsidR="001302A2">
        <w:rPr>
          <w:rFonts w:ascii="Times New Roman" w:hAnsi="Times New Roman" w:cs="Times New Roman"/>
          <w:sz w:val="28"/>
          <w:szCs w:val="28"/>
        </w:rPr>
        <w:t>.</w:t>
      </w:r>
    </w:p>
    <w:p w14:paraId="2F80C811" w14:textId="509A3D9C" w:rsidR="00145E7D" w:rsidRPr="00F83246" w:rsidRDefault="001302A2" w:rsidP="00596F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следующие и</w:t>
      </w:r>
      <w:r w:rsidR="00145E7D" w:rsidRPr="00F83246">
        <w:rPr>
          <w:rFonts w:ascii="Times New Roman" w:hAnsi="Times New Roman" w:cs="Times New Roman"/>
          <w:sz w:val="28"/>
          <w:szCs w:val="28"/>
        </w:rPr>
        <w:t>зменения</w:t>
      </w:r>
      <w:r w:rsidR="007F0101"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145E7D" w:rsidRPr="00F83246">
        <w:rPr>
          <w:rFonts w:ascii="Times New Roman" w:hAnsi="Times New Roman" w:cs="Times New Roman"/>
          <w:sz w:val="28"/>
          <w:szCs w:val="28"/>
        </w:rPr>
        <w:t xml:space="preserve">в </w:t>
      </w:r>
      <w:r w:rsidR="00FA04AF" w:rsidRPr="00F83246">
        <w:rPr>
          <w:rFonts w:ascii="Times New Roman" w:hAnsi="Times New Roman" w:cs="Times New Roman"/>
          <w:sz w:val="28"/>
          <w:szCs w:val="28"/>
        </w:rPr>
        <w:t>Извещение</w:t>
      </w:r>
      <w:r w:rsidR="007F0101" w:rsidRPr="00F83246">
        <w:rPr>
          <w:rFonts w:ascii="Times New Roman" w:hAnsi="Times New Roman" w:cs="Times New Roman"/>
          <w:sz w:val="28"/>
          <w:szCs w:val="28"/>
        </w:rPr>
        <w:t xml:space="preserve"> и </w:t>
      </w:r>
      <w:r w:rsidR="002C0D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3A5E78">
        <w:rPr>
          <w:rFonts w:ascii="Times New Roman" w:hAnsi="Times New Roman" w:cs="Times New Roman"/>
          <w:sz w:val="28"/>
          <w:szCs w:val="28"/>
        </w:rPr>
        <w:t>конкурсной</w:t>
      </w:r>
      <w:r w:rsidRPr="00F8324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3246">
        <w:rPr>
          <w:rFonts w:ascii="Times New Roman" w:hAnsi="Times New Roman" w:cs="Times New Roman"/>
          <w:sz w:val="28"/>
          <w:szCs w:val="28"/>
        </w:rPr>
        <w:t xml:space="preserve"> </w:t>
      </w:r>
      <w:r w:rsidR="00FA04AF" w:rsidRPr="00F83246">
        <w:rPr>
          <w:rFonts w:ascii="Times New Roman" w:hAnsi="Times New Roman" w:cs="Times New Roman"/>
          <w:sz w:val="28"/>
          <w:szCs w:val="28"/>
        </w:rPr>
        <w:t>(Условия проведения закупки):</w:t>
      </w:r>
    </w:p>
    <w:p w14:paraId="4040220A" w14:textId="477B862E" w:rsidR="0051669B" w:rsidRPr="003A5E78" w:rsidRDefault="00AE21FB" w:rsidP="00596F1A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5E78">
        <w:rPr>
          <w:rFonts w:ascii="Times New Roman" w:hAnsi="Times New Roman" w:cs="Times New Roman"/>
          <w:sz w:val="28"/>
          <w:szCs w:val="28"/>
        </w:rPr>
        <w:t>валификационное требование к участникам закупки</w:t>
      </w:r>
      <w:r>
        <w:rPr>
          <w:rFonts w:ascii="Times New Roman" w:hAnsi="Times New Roman" w:cs="Times New Roman"/>
          <w:sz w:val="28"/>
          <w:szCs w:val="28"/>
        </w:rPr>
        <w:t xml:space="preserve"> в пп.2) </w:t>
      </w:r>
      <w:r w:rsidR="0051669B" w:rsidRPr="003A5E78">
        <w:rPr>
          <w:rFonts w:ascii="Times New Roman" w:hAnsi="Times New Roman" w:cs="Times New Roman"/>
          <w:sz w:val="28"/>
          <w:szCs w:val="28"/>
        </w:rPr>
        <w:t>п.</w:t>
      </w:r>
      <w:r w:rsidR="003A5E78" w:rsidRPr="003A5E78">
        <w:rPr>
          <w:rFonts w:ascii="Times New Roman" w:hAnsi="Times New Roman" w:cs="Times New Roman"/>
          <w:sz w:val="28"/>
          <w:szCs w:val="28"/>
        </w:rPr>
        <w:t>6</w:t>
      </w:r>
      <w:r w:rsidR="0051669B" w:rsidRPr="003A5E78">
        <w:rPr>
          <w:rFonts w:ascii="Times New Roman" w:hAnsi="Times New Roman" w:cs="Times New Roman"/>
          <w:sz w:val="28"/>
          <w:szCs w:val="28"/>
        </w:rPr>
        <w:t xml:space="preserve"> Извещения </w:t>
      </w:r>
      <w:r w:rsidRPr="003A5E78">
        <w:rPr>
          <w:rFonts w:ascii="Times New Roman" w:hAnsi="Times New Roman" w:cs="Times New Roman"/>
          <w:sz w:val="28"/>
          <w:szCs w:val="28"/>
        </w:rPr>
        <w:t>скорректирова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3A5E78" w:rsidRPr="003A5E78">
        <w:rPr>
          <w:rFonts w:ascii="Times New Roman" w:hAnsi="Times New Roman" w:cs="Times New Roman"/>
          <w:sz w:val="28"/>
          <w:szCs w:val="28"/>
        </w:rPr>
        <w:t>на</w:t>
      </w:r>
      <w:r w:rsidR="0051669B"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3A5E78">
        <w:rPr>
          <w:rFonts w:ascii="Times New Roman" w:hAnsi="Times New Roman" w:cs="Times New Roman"/>
          <w:sz w:val="28"/>
          <w:szCs w:val="28"/>
        </w:rPr>
        <w:t>следующее значение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3A5E78" w:rsidRPr="003A5E78">
        <w:rPr>
          <w:rFonts w:ascii="Times New Roman" w:hAnsi="Times New Roman" w:cs="Times New Roman"/>
          <w:sz w:val="28"/>
          <w:szCs w:val="28"/>
        </w:rPr>
        <w:t xml:space="preserve">«Наличие у участника зарегистрированного юридического лица в Китае (со сроком регистрации </w:t>
      </w:r>
      <w:r w:rsidR="003A5E78" w:rsidRPr="00663C54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663C54" w:rsidRPr="0017185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A5E78" w:rsidRPr="00663C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3C54" w:rsidRPr="0017185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A5E78" w:rsidRPr="00663C54">
        <w:rPr>
          <w:rFonts w:ascii="Times New Roman" w:hAnsi="Times New Roman" w:cs="Times New Roman"/>
          <w:b/>
          <w:bCs/>
          <w:sz w:val="28"/>
          <w:szCs w:val="28"/>
        </w:rPr>
        <w:t>.2023 года</w:t>
      </w:r>
      <w:r w:rsidR="003A5E78" w:rsidRPr="003A5E78">
        <w:rPr>
          <w:rFonts w:ascii="Times New Roman" w:hAnsi="Times New Roman" w:cs="Times New Roman"/>
          <w:sz w:val="28"/>
          <w:szCs w:val="28"/>
        </w:rPr>
        <w:t>)».</w:t>
      </w:r>
    </w:p>
    <w:p w14:paraId="0C1001B8" w14:textId="097E7031" w:rsidR="0051669B" w:rsidRPr="003A5E78" w:rsidRDefault="00FA1D85" w:rsidP="00596F1A">
      <w:pPr>
        <w:pStyle w:val="af1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334D"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FA04AF" w:rsidRPr="003A5E78">
        <w:rPr>
          <w:rFonts w:ascii="Times New Roman" w:hAnsi="Times New Roman" w:cs="Times New Roman"/>
          <w:sz w:val="28"/>
          <w:szCs w:val="28"/>
        </w:rPr>
        <w:t>п.</w:t>
      </w:r>
      <w:r w:rsidR="00EF334D" w:rsidRPr="003A5E78">
        <w:rPr>
          <w:rFonts w:ascii="Times New Roman" w:hAnsi="Times New Roman" w:cs="Times New Roman"/>
          <w:sz w:val="28"/>
          <w:szCs w:val="28"/>
        </w:rPr>
        <w:t>1</w:t>
      </w:r>
      <w:r w:rsidR="003A5E78" w:rsidRPr="003A5E78">
        <w:rPr>
          <w:rFonts w:ascii="Times New Roman" w:hAnsi="Times New Roman" w:cs="Times New Roman"/>
          <w:sz w:val="28"/>
          <w:szCs w:val="28"/>
        </w:rPr>
        <w:t>3</w:t>
      </w:r>
      <w:r w:rsidR="00AA51DB" w:rsidRPr="003A5E78">
        <w:rPr>
          <w:rFonts w:ascii="Times New Roman" w:hAnsi="Times New Roman" w:cs="Times New Roman"/>
          <w:sz w:val="28"/>
          <w:szCs w:val="28"/>
        </w:rPr>
        <w:t>.</w:t>
      </w:r>
      <w:r w:rsidR="00EF334D" w:rsidRPr="003A5E78">
        <w:rPr>
          <w:rFonts w:ascii="Times New Roman" w:hAnsi="Times New Roman" w:cs="Times New Roman"/>
          <w:sz w:val="28"/>
          <w:szCs w:val="28"/>
        </w:rPr>
        <w:t xml:space="preserve"> Извещения дата и время окончания срока подачи заявок </w:t>
      </w:r>
      <w:r w:rsidR="002C0DFB" w:rsidRPr="003A5E78">
        <w:rPr>
          <w:rFonts w:ascii="Times New Roman" w:hAnsi="Times New Roman" w:cs="Times New Roman"/>
          <w:sz w:val="28"/>
          <w:szCs w:val="28"/>
        </w:rPr>
        <w:t xml:space="preserve">перенесены на </w:t>
      </w:r>
      <w:r w:rsidR="00EF334D" w:rsidRPr="003A5E78">
        <w:rPr>
          <w:rFonts w:ascii="Times New Roman" w:hAnsi="Times New Roman" w:cs="Times New Roman"/>
          <w:sz w:val="28"/>
          <w:szCs w:val="28"/>
        </w:rPr>
        <w:t>1</w:t>
      </w:r>
      <w:r w:rsidR="003A5E78" w:rsidRPr="003A5E78">
        <w:rPr>
          <w:rFonts w:ascii="Times New Roman" w:hAnsi="Times New Roman" w:cs="Times New Roman"/>
          <w:sz w:val="28"/>
          <w:szCs w:val="28"/>
        </w:rPr>
        <w:t>0</w:t>
      </w:r>
      <w:r w:rsidR="00EF334D" w:rsidRPr="003A5E78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3A5E78" w:rsidRPr="003A5E78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EF334D" w:rsidRPr="003A5E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E78" w:rsidRPr="003A5E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F334D" w:rsidRPr="003A5E7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1669B" w:rsidRPr="003A5E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334D" w:rsidRPr="003A5E7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A04AF" w:rsidRPr="003A5E78">
        <w:rPr>
          <w:rFonts w:ascii="Times New Roman" w:hAnsi="Times New Roman" w:cs="Times New Roman"/>
          <w:sz w:val="28"/>
          <w:szCs w:val="28"/>
        </w:rPr>
        <w:t>;</w:t>
      </w:r>
    </w:p>
    <w:p w14:paraId="03F1E424" w14:textId="3F23F087" w:rsidR="003A5E78" w:rsidRPr="003A5E78" w:rsidRDefault="003A5E78" w:rsidP="003A5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8">
        <w:rPr>
          <w:rFonts w:ascii="Times New Roman" w:hAnsi="Times New Roman" w:cs="Times New Roman"/>
          <w:sz w:val="28"/>
          <w:szCs w:val="28"/>
        </w:rPr>
        <w:t xml:space="preserve">3. </w:t>
      </w:r>
      <w:r w:rsidR="00FA1D85">
        <w:rPr>
          <w:rFonts w:ascii="Times New Roman" w:hAnsi="Times New Roman" w:cs="Times New Roman"/>
          <w:sz w:val="28"/>
          <w:szCs w:val="28"/>
        </w:rPr>
        <w:t>В</w:t>
      </w:r>
      <w:r w:rsidR="00596F1A" w:rsidRPr="003A5E78">
        <w:rPr>
          <w:rFonts w:ascii="Times New Roman" w:hAnsi="Times New Roman" w:cs="Times New Roman"/>
          <w:sz w:val="28"/>
          <w:szCs w:val="28"/>
        </w:rPr>
        <w:t xml:space="preserve"> п.1</w:t>
      </w:r>
      <w:r w:rsidRPr="003A5E78">
        <w:rPr>
          <w:rFonts w:ascii="Times New Roman" w:hAnsi="Times New Roman" w:cs="Times New Roman"/>
          <w:sz w:val="28"/>
          <w:szCs w:val="28"/>
        </w:rPr>
        <w:t>4</w:t>
      </w:r>
      <w:r w:rsidR="00596F1A" w:rsidRPr="003A5E78">
        <w:rPr>
          <w:rFonts w:ascii="Times New Roman" w:hAnsi="Times New Roman" w:cs="Times New Roman"/>
          <w:sz w:val="28"/>
          <w:szCs w:val="28"/>
        </w:rPr>
        <w:t xml:space="preserve">. Извещения </w:t>
      </w:r>
      <w:r w:rsidRPr="003A5E78">
        <w:rPr>
          <w:rFonts w:ascii="Times New Roman" w:hAnsi="Times New Roman" w:cs="Times New Roman"/>
          <w:sz w:val="28"/>
          <w:szCs w:val="28"/>
        </w:rPr>
        <w:t xml:space="preserve">вскрытие заявок осуществляется по истечении срока подачи заявок –10:00 часов московского времени </w:t>
      </w:r>
      <w:r w:rsidRPr="003A5E78">
        <w:rPr>
          <w:rFonts w:ascii="Times New Roman" w:hAnsi="Times New Roman" w:cs="Times New Roman"/>
          <w:b/>
          <w:bCs/>
          <w:sz w:val="28"/>
          <w:szCs w:val="28"/>
        </w:rPr>
        <w:t>07.10.2024г.</w:t>
      </w:r>
      <w:r w:rsidRPr="003A5E78">
        <w:rPr>
          <w:rFonts w:ascii="Times New Roman" w:hAnsi="Times New Roman" w:cs="Times New Roman"/>
          <w:sz w:val="28"/>
          <w:szCs w:val="28"/>
        </w:rPr>
        <w:t xml:space="preserve"> на ЭТП.</w:t>
      </w:r>
    </w:p>
    <w:p w14:paraId="098D4B46" w14:textId="77777777" w:rsidR="003A5E78" w:rsidRPr="003A5E78" w:rsidRDefault="003A5E78" w:rsidP="003A5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в 11:00 часов московского времени </w:t>
      </w:r>
      <w:r w:rsidRPr="003A5E78">
        <w:rPr>
          <w:rFonts w:ascii="Times New Roman" w:hAnsi="Times New Roman" w:cs="Times New Roman"/>
          <w:b/>
          <w:bCs/>
          <w:sz w:val="28"/>
          <w:szCs w:val="28"/>
        </w:rPr>
        <w:t>10.10.2024г.</w:t>
      </w:r>
      <w:r w:rsidRPr="003A5E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E85B" w14:textId="36295D14" w:rsidR="003A5E78" w:rsidRPr="003A5E78" w:rsidRDefault="003A5E78" w:rsidP="003A5E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8"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осуществляется в 15:00 часов московского времени </w:t>
      </w:r>
      <w:r w:rsidRPr="003A5E78">
        <w:rPr>
          <w:rFonts w:ascii="Times New Roman" w:hAnsi="Times New Roman" w:cs="Times New Roman"/>
          <w:b/>
          <w:bCs/>
          <w:sz w:val="28"/>
          <w:szCs w:val="28"/>
        </w:rPr>
        <w:t>10.10.2024г.</w:t>
      </w:r>
    </w:p>
    <w:p w14:paraId="7338421E" w14:textId="2D74777D" w:rsidR="00FF38EA" w:rsidRPr="003A5E78" w:rsidRDefault="00AE21FB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5E78">
        <w:rPr>
          <w:rFonts w:ascii="Times New Roman" w:hAnsi="Times New Roman" w:cs="Times New Roman"/>
          <w:sz w:val="28"/>
          <w:szCs w:val="28"/>
        </w:rPr>
        <w:t xml:space="preserve">валификационное требование к участникам закупки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3048">
        <w:rPr>
          <w:rFonts w:ascii="Times New Roman" w:hAnsi="Times New Roman" w:cs="Times New Roman"/>
          <w:sz w:val="28"/>
          <w:szCs w:val="28"/>
        </w:rPr>
        <w:t xml:space="preserve"> пп.2)</w:t>
      </w:r>
      <w:r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FA04AF" w:rsidRPr="003A5E78">
        <w:rPr>
          <w:rFonts w:ascii="Times New Roman" w:hAnsi="Times New Roman" w:cs="Times New Roman"/>
          <w:sz w:val="28"/>
          <w:szCs w:val="28"/>
        </w:rPr>
        <w:t>п.</w:t>
      </w:r>
      <w:r w:rsidR="00066D57" w:rsidRPr="003A5E78">
        <w:rPr>
          <w:rFonts w:ascii="Times New Roman" w:hAnsi="Times New Roman" w:cs="Times New Roman"/>
          <w:sz w:val="28"/>
          <w:szCs w:val="28"/>
        </w:rPr>
        <w:t>1.9</w:t>
      </w:r>
      <w:r w:rsidR="00FA04AF" w:rsidRPr="003A5E7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03690771"/>
      <w:r w:rsidR="00385B0E" w:rsidRPr="003A5E78">
        <w:rPr>
          <w:rFonts w:ascii="Times New Roman" w:hAnsi="Times New Roman" w:cs="Times New Roman"/>
          <w:sz w:val="28"/>
          <w:szCs w:val="28"/>
        </w:rPr>
        <w:t>части 1</w:t>
      </w:r>
      <w:r w:rsidR="00AA51DB"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3A5E78" w:rsidRPr="003A5E78">
        <w:rPr>
          <w:rFonts w:ascii="Times New Roman" w:hAnsi="Times New Roman" w:cs="Times New Roman"/>
          <w:sz w:val="28"/>
          <w:szCs w:val="28"/>
        </w:rPr>
        <w:t>конкурсной</w:t>
      </w:r>
      <w:r w:rsidR="00FF38EA"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="00AA51DB" w:rsidRPr="003A5E78">
        <w:rPr>
          <w:rFonts w:ascii="Times New Roman" w:hAnsi="Times New Roman" w:cs="Times New Roman"/>
          <w:sz w:val="28"/>
          <w:szCs w:val="28"/>
        </w:rPr>
        <w:t>документации</w:t>
      </w:r>
      <w:r w:rsidR="00066D57" w:rsidRPr="003A5E7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3690900"/>
      <w:bookmarkEnd w:id="1"/>
      <w:r w:rsidR="003A5E78" w:rsidRPr="003A5E78">
        <w:rPr>
          <w:rFonts w:ascii="Times New Roman" w:hAnsi="Times New Roman" w:cs="Times New Roman"/>
          <w:sz w:val="28"/>
          <w:szCs w:val="28"/>
        </w:rPr>
        <w:t xml:space="preserve">скорректировали на следующее значение «Наличие у участника зарегистрированного юридического лица в Китае (со сроком регистрации не позднее </w:t>
      </w:r>
      <w:r w:rsidR="00663C54" w:rsidRPr="0017185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3C54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.2023 года</w:t>
      </w:r>
      <w:r w:rsidR="003A5E78" w:rsidRPr="003A5E78">
        <w:rPr>
          <w:rFonts w:ascii="Times New Roman" w:hAnsi="Times New Roman" w:cs="Times New Roman"/>
          <w:sz w:val="28"/>
          <w:szCs w:val="28"/>
        </w:rPr>
        <w:t>)».</w:t>
      </w:r>
    </w:p>
    <w:p w14:paraId="61791209" w14:textId="0A1B2132" w:rsidR="00385B0E" w:rsidRPr="003A5E78" w:rsidRDefault="00FA1D85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04AF" w:rsidRPr="003A5E78">
        <w:rPr>
          <w:rFonts w:ascii="Times New Roman" w:hAnsi="Times New Roman" w:cs="Times New Roman"/>
          <w:sz w:val="28"/>
          <w:szCs w:val="28"/>
        </w:rPr>
        <w:t xml:space="preserve"> п.</w:t>
      </w:r>
      <w:r w:rsidR="00385B0E" w:rsidRPr="003A5E78">
        <w:rPr>
          <w:rFonts w:ascii="Times New Roman" w:hAnsi="Times New Roman" w:cs="Times New Roman"/>
          <w:sz w:val="28"/>
          <w:szCs w:val="28"/>
        </w:rPr>
        <w:t>2.2</w:t>
      </w:r>
      <w:r w:rsidR="00FA04AF" w:rsidRPr="003A5E78">
        <w:rPr>
          <w:rFonts w:ascii="Times New Roman" w:hAnsi="Times New Roman" w:cs="Times New Roman"/>
          <w:sz w:val="28"/>
          <w:szCs w:val="28"/>
        </w:rPr>
        <w:t xml:space="preserve">. </w:t>
      </w:r>
      <w:r w:rsidR="00385B0E" w:rsidRPr="003A5E78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3A5E78" w:rsidRPr="003A5E78">
        <w:rPr>
          <w:rFonts w:ascii="Times New Roman" w:hAnsi="Times New Roman" w:cs="Times New Roman"/>
          <w:sz w:val="28"/>
          <w:szCs w:val="28"/>
        </w:rPr>
        <w:t>конкурсной</w:t>
      </w:r>
      <w:r w:rsidR="00385B0E" w:rsidRPr="003A5E78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bookmarkEnd w:id="2"/>
      <w:r w:rsidR="00385B0E" w:rsidRPr="003A5E78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заявок </w:t>
      </w:r>
      <w:r w:rsidR="002C0DFB" w:rsidRPr="003A5E78">
        <w:rPr>
          <w:rFonts w:ascii="Times New Roman" w:hAnsi="Times New Roman" w:cs="Times New Roman"/>
          <w:sz w:val="28"/>
          <w:szCs w:val="28"/>
        </w:rPr>
        <w:t xml:space="preserve">перенесены на </w:t>
      </w:r>
      <w:r w:rsidR="003D60DF" w:rsidRPr="003A5E78">
        <w:rPr>
          <w:rFonts w:ascii="Times New Roman" w:hAnsi="Times New Roman" w:cs="Times New Roman"/>
          <w:sz w:val="28"/>
          <w:szCs w:val="28"/>
        </w:rPr>
        <w:t>1</w:t>
      </w:r>
      <w:r w:rsidR="003A5E78" w:rsidRPr="003A5E78">
        <w:rPr>
          <w:rFonts w:ascii="Times New Roman" w:hAnsi="Times New Roman" w:cs="Times New Roman"/>
          <w:sz w:val="28"/>
          <w:szCs w:val="28"/>
        </w:rPr>
        <w:t>0</w:t>
      </w:r>
      <w:r w:rsidR="003D60DF" w:rsidRPr="003A5E78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3D60DF" w:rsidRPr="00FA1D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D60DF" w:rsidRPr="00FA1D85">
        <w:rPr>
          <w:rFonts w:ascii="Times New Roman" w:hAnsi="Times New Roman" w:cs="Times New Roman"/>
          <w:b/>
          <w:bCs/>
          <w:sz w:val="28"/>
          <w:szCs w:val="28"/>
        </w:rPr>
        <w:t>.2024г.</w:t>
      </w:r>
      <w:r w:rsidR="003D60DF" w:rsidRPr="003A5E78">
        <w:rPr>
          <w:rFonts w:ascii="Times New Roman" w:hAnsi="Times New Roman" w:cs="Times New Roman"/>
          <w:sz w:val="28"/>
          <w:szCs w:val="28"/>
        </w:rPr>
        <w:t>;</w:t>
      </w:r>
    </w:p>
    <w:p w14:paraId="35F987FD" w14:textId="7678F594" w:rsidR="0040524E" w:rsidRPr="003A5E78" w:rsidRDefault="00385B0E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78">
        <w:rPr>
          <w:rFonts w:ascii="Times New Roman" w:hAnsi="Times New Roman" w:cs="Times New Roman"/>
          <w:sz w:val="28"/>
          <w:szCs w:val="28"/>
        </w:rPr>
        <w:t>Вскрытие заявок осуществляется по истечении срока подачи заявок</w:t>
      </w:r>
      <w:r w:rsidR="0040524E" w:rsidRPr="003A5E78">
        <w:rPr>
          <w:rFonts w:ascii="Times New Roman" w:hAnsi="Times New Roman" w:cs="Times New Roman"/>
          <w:sz w:val="28"/>
          <w:szCs w:val="28"/>
        </w:rPr>
        <w:t xml:space="preserve"> – </w:t>
      </w:r>
      <w:r w:rsidR="003D60DF" w:rsidRPr="003A5E78">
        <w:rPr>
          <w:rFonts w:ascii="Times New Roman" w:hAnsi="Times New Roman" w:cs="Times New Roman"/>
          <w:sz w:val="28"/>
          <w:szCs w:val="28"/>
        </w:rPr>
        <w:t>1</w:t>
      </w:r>
      <w:r w:rsidR="003A5E78" w:rsidRPr="003A5E78">
        <w:rPr>
          <w:rFonts w:ascii="Times New Roman" w:hAnsi="Times New Roman" w:cs="Times New Roman"/>
          <w:sz w:val="28"/>
          <w:szCs w:val="28"/>
        </w:rPr>
        <w:t>0</w:t>
      </w:r>
      <w:r w:rsidR="003D60DF" w:rsidRPr="003A5E78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07.10</w:t>
      </w:r>
      <w:r w:rsidR="003D60DF" w:rsidRPr="00FA1D85">
        <w:rPr>
          <w:rFonts w:ascii="Times New Roman" w:hAnsi="Times New Roman" w:cs="Times New Roman"/>
          <w:b/>
          <w:bCs/>
          <w:sz w:val="28"/>
          <w:szCs w:val="28"/>
        </w:rPr>
        <w:t>.2024г.</w:t>
      </w:r>
      <w:r w:rsidR="003D60DF" w:rsidRPr="003A5E78">
        <w:rPr>
          <w:rFonts w:ascii="Times New Roman" w:hAnsi="Times New Roman" w:cs="Times New Roman"/>
          <w:sz w:val="28"/>
          <w:szCs w:val="28"/>
        </w:rPr>
        <w:t xml:space="preserve"> </w:t>
      </w:r>
      <w:r w:rsidRPr="003A5E78">
        <w:rPr>
          <w:rFonts w:ascii="Times New Roman" w:hAnsi="Times New Roman" w:cs="Times New Roman"/>
          <w:sz w:val="28"/>
          <w:szCs w:val="28"/>
        </w:rPr>
        <w:t>на ЭТП</w:t>
      </w:r>
      <w:bookmarkStart w:id="3" w:name="_Hlk103690982"/>
      <w:r w:rsidR="00657AE2" w:rsidRPr="003A5E78">
        <w:rPr>
          <w:rFonts w:ascii="Times New Roman" w:hAnsi="Times New Roman" w:cs="Times New Roman"/>
          <w:sz w:val="28"/>
          <w:szCs w:val="28"/>
        </w:rPr>
        <w:t>.</w:t>
      </w:r>
    </w:p>
    <w:p w14:paraId="07901560" w14:textId="0AB42AB1" w:rsidR="0040524E" w:rsidRPr="003A5E78" w:rsidRDefault="00FA1D85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0085" w:rsidRPr="003A5E78">
        <w:rPr>
          <w:rFonts w:ascii="Times New Roman" w:hAnsi="Times New Roman" w:cs="Times New Roman"/>
          <w:sz w:val="28"/>
          <w:szCs w:val="28"/>
        </w:rPr>
        <w:t xml:space="preserve"> п.2.3. части 2 </w:t>
      </w:r>
      <w:r w:rsidR="003A5E78" w:rsidRPr="003A5E78">
        <w:rPr>
          <w:rFonts w:ascii="Times New Roman" w:hAnsi="Times New Roman" w:cs="Times New Roman"/>
          <w:sz w:val="28"/>
          <w:szCs w:val="28"/>
        </w:rPr>
        <w:t>конкурсной</w:t>
      </w:r>
      <w:r w:rsidR="00580085" w:rsidRPr="003A5E78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bookmarkEnd w:id="3"/>
      <w:r w:rsidR="00580085" w:rsidRPr="00FA1D8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A5E78" w:rsidRPr="00FA1D8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заявок осуществляется </w:t>
      </w:r>
      <w:r w:rsidR="0040524E" w:rsidRPr="003A5E78">
        <w:rPr>
          <w:rFonts w:ascii="Times New Roman" w:hAnsi="Times New Roman" w:cs="Times New Roman"/>
          <w:sz w:val="28"/>
          <w:szCs w:val="28"/>
        </w:rPr>
        <w:t>в 1</w:t>
      </w:r>
      <w:r w:rsidR="003A5E78" w:rsidRPr="003A5E78">
        <w:rPr>
          <w:rFonts w:ascii="Times New Roman" w:hAnsi="Times New Roman" w:cs="Times New Roman"/>
          <w:sz w:val="28"/>
          <w:szCs w:val="28"/>
        </w:rPr>
        <w:t>1</w:t>
      </w:r>
      <w:r w:rsidR="0040524E" w:rsidRPr="003A5E78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.2024г.</w:t>
      </w:r>
    </w:p>
    <w:p w14:paraId="00364A29" w14:textId="0B69A7A3" w:rsidR="0040524E" w:rsidRPr="00FA1D85" w:rsidRDefault="00FA1D85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дведение итогов </w:t>
      </w:r>
      <w:r w:rsidR="003A5E78" w:rsidRPr="00FA1D85">
        <w:rPr>
          <w:rFonts w:ascii="Times New Roman" w:hAnsi="Times New Roman" w:cs="Times New Roman"/>
          <w:sz w:val="28"/>
          <w:szCs w:val="28"/>
        </w:rPr>
        <w:t>конкурса</w:t>
      </w:r>
      <w:r w:rsidR="002C0DFB" w:rsidRPr="00FA1D85">
        <w:rPr>
          <w:rFonts w:ascii="Times New Roman" w:hAnsi="Times New Roman" w:cs="Times New Roman"/>
          <w:sz w:val="28"/>
          <w:szCs w:val="28"/>
        </w:rPr>
        <w:t xml:space="preserve"> 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0524E" w:rsidRPr="003A5E78">
        <w:rPr>
          <w:rFonts w:ascii="Times New Roman" w:hAnsi="Times New Roman" w:cs="Times New Roman"/>
          <w:sz w:val="28"/>
          <w:szCs w:val="28"/>
        </w:rPr>
        <w:t>в 1</w:t>
      </w:r>
      <w:r w:rsidR="003A5E78" w:rsidRPr="003A5E78">
        <w:rPr>
          <w:rFonts w:ascii="Times New Roman" w:hAnsi="Times New Roman" w:cs="Times New Roman"/>
          <w:sz w:val="28"/>
          <w:szCs w:val="28"/>
        </w:rPr>
        <w:t>5</w:t>
      </w:r>
      <w:r w:rsidR="0040524E" w:rsidRPr="003A5E78">
        <w:rPr>
          <w:rFonts w:ascii="Times New Roman" w:hAnsi="Times New Roman" w:cs="Times New Roman"/>
          <w:sz w:val="28"/>
          <w:szCs w:val="28"/>
        </w:rPr>
        <w:t xml:space="preserve">:00 часов московского времени 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5E78" w:rsidRPr="00FA1D8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.2024г.</w:t>
      </w:r>
    </w:p>
    <w:p w14:paraId="7E6888F0" w14:textId="61A9EE1F" w:rsidR="00FA1D85" w:rsidRDefault="00FA1D85" w:rsidP="00FA1D85">
      <w:pPr>
        <w:pStyle w:val="af1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 п.2.4. части 2 </w:t>
      </w:r>
      <w:r w:rsidR="003A5E78" w:rsidRPr="00FA1D85">
        <w:rPr>
          <w:rFonts w:ascii="Times New Roman" w:hAnsi="Times New Roman" w:cs="Times New Roman"/>
          <w:sz w:val="28"/>
          <w:szCs w:val="28"/>
        </w:rPr>
        <w:t>конкурсной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 документации срок направления участниками запросов на разъяснение положений </w:t>
      </w:r>
      <w:r w:rsidRPr="00FA1D85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580085" w:rsidRPr="00FA1D85">
        <w:rPr>
          <w:rFonts w:ascii="Times New Roman" w:hAnsi="Times New Roman" w:cs="Times New Roman"/>
          <w:sz w:val="28"/>
          <w:szCs w:val="28"/>
        </w:rPr>
        <w:t xml:space="preserve">: </w:t>
      </w:r>
      <w:r w:rsidR="0040524E" w:rsidRPr="00FA1D85">
        <w:rPr>
          <w:rFonts w:ascii="Times New Roman" w:hAnsi="Times New Roman" w:cs="Times New Roman"/>
          <w:sz w:val="28"/>
          <w:szCs w:val="28"/>
        </w:rPr>
        <w:t xml:space="preserve">с </w:t>
      </w:r>
      <w:r w:rsidR="003A5E78" w:rsidRPr="00FA1D85">
        <w:rPr>
          <w:rFonts w:ascii="Times New Roman" w:hAnsi="Times New Roman" w:cs="Times New Roman"/>
          <w:sz w:val="28"/>
          <w:szCs w:val="28"/>
        </w:rPr>
        <w:t>11.09.2024г.</w:t>
      </w:r>
      <w:r w:rsidR="0040524E" w:rsidRPr="00FA1D85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D85">
        <w:rPr>
          <w:rFonts w:ascii="Times New Roman" w:hAnsi="Times New Roman" w:cs="Times New Roman"/>
          <w:b/>
          <w:bCs/>
          <w:sz w:val="28"/>
          <w:szCs w:val="28"/>
        </w:rPr>
        <w:t>02.10.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2024г.</w:t>
      </w:r>
      <w:r w:rsidR="0040524E" w:rsidRPr="00FA1D85">
        <w:rPr>
          <w:rFonts w:ascii="Times New Roman" w:hAnsi="Times New Roman" w:cs="Times New Roman"/>
          <w:sz w:val="28"/>
          <w:szCs w:val="28"/>
        </w:rPr>
        <w:t xml:space="preserve"> </w:t>
      </w:r>
      <w:r w:rsidR="00580085" w:rsidRPr="00FA1D85">
        <w:rPr>
          <w:rFonts w:ascii="Times New Roman" w:hAnsi="Times New Roman" w:cs="Times New Roman"/>
          <w:sz w:val="28"/>
          <w:szCs w:val="28"/>
        </w:rPr>
        <w:t>(включительно).</w:t>
      </w:r>
    </w:p>
    <w:p w14:paraId="4D6FF927" w14:textId="6C6BCB70" w:rsidR="00145E7D" w:rsidRPr="00FA1D85" w:rsidRDefault="00580085" w:rsidP="00FA1D85">
      <w:pPr>
        <w:pStyle w:val="af1"/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85">
        <w:rPr>
          <w:rFonts w:ascii="Times New Roman" w:hAnsi="Times New Roman" w:cs="Times New Roman"/>
          <w:sz w:val="28"/>
          <w:szCs w:val="28"/>
        </w:rPr>
        <w:t xml:space="preserve">Дата окончания срока предоставления участникам разъяснений положений </w:t>
      </w:r>
      <w:r w:rsidR="0040524E" w:rsidRPr="00FA1D85">
        <w:rPr>
          <w:rFonts w:ascii="Times New Roman" w:hAnsi="Times New Roman" w:cs="Times New Roman"/>
          <w:sz w:val="28"/>
          <w:szCs w:val="28"/>
        </w:rPr>
        <w:t xml:space="preserve">извещения: </w:t>
      </w:r>
      <w:r w:rsidR="00FA1D85" w:rsidRPr="00FA1D85">
        <w:rPr>
          <w:rFonts w:ascii="Times New Roman" w:hAnsi="Times New Roman" w:cs="Times New Roman"/>
          <w:b/>
          <w:bCs/>
          <w:sz w:val="28"/>
          <w:szCs w:val="28"/>
        </w:rPr>
        <w:t>04.10.2</w:t>
      </w:r>
      <w:r w:rsidR="0040524E" w:rsidRPr="00FA1D85">
        <w:rPr>
          <w:rFonts w:ascii="Times New Roman" w:hAnsi="Times New Roman" w:cs="Times New Roman"/>
          <w:b/>
          <w:bCs/>
          <w:sz w:val="28"/>
          <w:szCs w:val="28"/>
        </w:rPr>
        <w:t>024г.</w:t>
      </w:r>
    </w:p>
    <w:sectPr w:rsidR="00145E7D" w:rsidRPr="00FA1D85" w:rsidSect="0083788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447A" w14:textId="77777777" w:rsidR="00E8783F" w:rsidRDefault="00E8783F" w:rsidP="002C2FFE">
      <w:pPr>
        <w:spacing w:after="0" w:line="240" w:lineRule="auto"/>
      </w:pPr>
      <w:r>
        <w:separator/>
      </w:r>
    </w:p>
  </w:endnote>
  <w:endnote w:type="continuationSeparator" w:id="0">
    <w:p w14:paraId="7264F2B2" w14:textId="77777777" w:rsidR="00E8783F" w:rsidRDefault="00E8783F" w:rsidP="002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9198" w14:textId="77777777" w:rsidR="00E8783F" w:rsidRDefault="00E8783F" w:rsidP="002C2FFE">
      <w:pPr>
        <w:spacing w:after="0" w:line="240" w:lineRule="auto"/>
      </w:pPr>
      <w:r>
        <w:separator/>
      </w:r>
    </w:p>
  </w:footnote>
  <w:footnote w:type="continuationSeparator" w:id="0">
    <w:p w14:paraId="7B4BB4D4" w14:textId="77777777" w:rsidR="00E8783F" w:rsidRDefault="00E8783F" w:rsidP="002C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6A7B56"/>
    <w:multiLevelType w:val="hybridMultilevel"/>
    <w:tmpl w:val="A1AEFA6A"/>
    <w:lvl w:ilvl="0" w:tplc="5DACFE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271988"/>
    <w:multiLevelType w:val="hybridMultilevel"/>
    <w:tmpl w:val="7DB88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E"/>
    <w:rsid w:val="0003124F"/>
    <w:rsid w:val="00066D57"/>
    <w:rsid w:val="00081DAB"/>
    <w:rsid w:val="000E0245"/>
    <w:rsid w:val="00107FD5"/>
    <w:rsid w:val="001110D5"/>
    <w:rsid w:val="001302A2"/>
    <w:rsid w:val="001449BB"/>
    <w:rsid w:val="00145E7D"/>
    <w:rsid w:val="0017185C"/>
    <w:rsid w:val="001827AD"/>
    <w:rsid w:val="001F6FDD"/>
    <w:rsid w:val="002024D6"/>
    <w:rsid w:val="0020271E"/>
    <w:rsid w:val="0029250A"/>
    <w:rsid w:val="002C0DFB"/>
    <w:rsid w:val="002C2FFE"/>
    <w:rsid w:val="002F3AB3"/>
    <w:rsid w:val="002F759D"/>
    <w:rsid w:val="00302047"/>
    <w:rsid w:val="00373C68"/>
    <w:rsid w:val="00385B0E"/>
    <w:rsid w:val="003A5E78"/>
    <w:rsid w:val="003C115F"/>
    <w:rsid w:val="003D60DF"/>
    <w:rsid w:val="003E54EF"/>
    <w:rsid w:val="00401EEF"/>
    <w:rsid w:val="0040524E"/>
    <w:rsid w:val="004609C7"/>
    <w:rsid w:val="004675DA"/>
    <w:rsid w:val="004818AA"/>
    <w:rsid w:val="004919C2"/>
    <w:rsid w:val="0051669B"/>
    <w:rsid w:val="00535A0A"/>
    <w:rsid w:val="0057095E"/>
    <w:rsid w:val="00580085"/>
    <w:rsid w:val="00596F1A"/>
    <w:rsid w:val="005B3EFF"/>
    <w:rsid w:val="00634C27"/>
    <w:rsid w:val="00657AE2"/>
    <w:rsid w:val="00663C54"/>
    <w:rsid w:val="0066670A"/>
    <w:rsid w:val="006B237E"/>
    <w:rsid w:val="007F0101"/>
    <w:rsid w:val="007F7A72"/>
    <w:rsid w:val="00837889"/>
    <w:rsid w:val="00863048"/>
    <w:rsid w:val="00877377"/>
    <w:rsid w:val="008A161C"/>
    <w:rsid w:val="008A29ED"/>
    <w:rsid w:val="008D0EC8"/>
    <w:rsid w:val="008E3B34"/>
    <w:rsid w:val="00915B93"/>
    <w:rsid w:val="00A17C86"/>
    <w:rsid w:val="00AA51DB"/>
    <w:rsid w:val="00AB2C10"/>
    <w:rsid w:val="00AE21FB"/>
    <w:rsid w:val="00B100EF"/>
    <w:rsid w:val="00B6128E"/>
    <w:rsid w:val="00B80BA0"/>
    <w:rsid w:val="00CA5559"/>
    <w:rsid w:val="00CA5865"/>
    <w:rsid w:val="00CA787D"/>
    <w:rsid w:val="00DC281C"/>
    <w:rsid w:val="00E656F1"/>
    <w:rsid w:val="00E8783F"/>
    <w:rsid w:val="00EF334D"/>
    <w:rsid w:val="00F83246"/>
    <w:rsid w:val="00FA04AF"/>
    <w:rsid w:val="00FA1D85"/>
    <w:rsid w:val="00FE0663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274193"/>
  <w15:chartTrackingRefBased/>
  <w15:docId w15:val="{7241638F-E26F-4A10-8075-0A0EC4B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C2FFE"/>
    <w:rPr>
      <w:color w:val="0000FF"/>
      <w:u w:val="single"/>
    </w:rPr>
  </w:style>
  <w:style w:type="paragraph" w:customStyle="1" w:styleId="ConsPlusNormal">
    <w:name w:val="ConsPlusNormal"/>
    <w:rsid w:val="002C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FFE"/>
  </w:style>
  <w:style w:type="paragraph" w:styleId="a7">
    <w:name w:val="footer"/>
    <w:basedOn w:val="a"/>
    <w:link w:val="a8"/>
    <w:uiPriority w:val="99"/>
    <w:unhideWhenUsed/>
    <w:rsid w:val="002C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FFE"/>
  </w:style>
  <w:style w:type="paragraph" w:styleId="a9">
    <w:name w:val="Balloon Text"/>
    <w:basedOn w:val="a"/>
    <w:link w:val="aa"/>
    <w:uiPriority w:val="99"/>
    <w:semiHidden/>
    <w:unhideWhenUsed/>
    <w:rsid w:val="0029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50A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03124F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17C8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17C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17C8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C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7C8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F334D"/>
    <w:pPr>
      <w:ind w:left="720"/>
      <w:contextualSpacing/>
    </w:pPr>
  </w:style>
  <w:style w:type="paragraph" w:customStyle="1" w:styleId="1">
    <w:name w:val="Обычный1"/>
    <w:rsid w:val="001F6F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Владимирович Карьев</dc:creator>
  <cp:keywords/>
  <dc:description/>
  <cp:lastModifiedBy>Alexander Denisov</cp:lastModifiedBy>
  <cp:revision>10</cp:revision>
  <cp:lastPrinted>2021-04-15T13:19:00Z</cp:lastPrinted>
  <dcterms:created xsi:type="dcterms:W3CDTF">2024-09-05T06:40:00Z</dcterms:created>
  <dcterms:modified xsi:type="dcterms:W3CDTF">2024-09-27T07:57:00Z</dcterms:modified>
</cp:coreProperties>
</file>